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510" w:rsidRDefault="00F76EDA" w:rsidP="009F0172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</w:pPr>
      <w:r w:rsidRPr="00F76EDA"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  <w:t>Разъяснения по обучению</w:t>
      </w:r>
      <w:r w:rsidR="007A4CF3"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  <w:t xml:space="preserve"> специалистов</w:t>
      </w:r>
      <w:r w:rsidRPr="00F76EDA"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F76EDA" w:rsidRPr="009C386B" w:rsidRDefault="00040510" w:rsidP="009F0172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</w:pPr>
      <w:r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  <w:t xml:space="preserve">в </w:t>
      </w:r>
      <w:r w:rsidR="00F76EDA" w:rsidRPr="00F76EDA"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  <w:t xml:space="preserve">области </w:t>
      </w:r>
      <w:r w:rsidR="007A4CF3"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  <w:t>инженерных изысканий, архитектурно – строительного проектирования, строительства</w:t>
      </w:r>
      <w:r w:rsidR="00F77D12"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  <w:t>.</w:t>
      </w:r>
      <w:r w:rsidR="007A4CF3"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9F0172" w:rsidRDefault="009F0172" w:rsidP="009F0172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</w:pPr>
    </w:p>
    <w:p w:rsidR="00040510" w:rsidRPr="00A95CC7" w:rsidRDefault="00040510" w:rsidP="009F0172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b/>
          <w:color w:val="000000"/>
          <w:sz w:val="24"/>
          <w:szCs w:val="24"/>
          <w:lang w:eastAsia="ru-RU"/>
        </w:rPr>
      </w:pPr>
    </w:p>
    <w:p w:rsidR="00040510" w:rsidRPr="00992451" w:rsidRDefault="009C386B" w:rsidP="00F76ED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</w:pPr>
      <w:r w:rsidRPr="00992451">
        <w:rPr>
          <w:rFonts w:ascii="YS Text" w:eastAsia="Times New Roman" w:hAnsi="YS Text" w:cs="Times New Roman"/>
          <w:b/>
          <w:sz w:val="23"/>
          <w:szCs w:val="23"/>
          <w:lang w:eastAsia="ru-RU"/>
        </w:rPr>
        <w:t>Согласно</w:t>
      </w:r>
      <w:r w:rsidR="00487018" w:rsidRPr="00992451">
        <w:rPr>
          <w:rFonts w:ascii="YS Text" w:eastAsia="Times New Roman" w:hAnsi="YS Text" w:cs="Times New Roman"/>
          <w:b/>
          <w:sz w:val="23"/>
          <w:szCs w:val="23"/>
          <w:lang w:eastAsia="ru-RU"/>
        </w:rPr>
        <w:t xml:space="preserve"> п.6, </w:t>
      </w:r>
      <w:r w:rsidR="00C062F8" w:rsidRPr="00992451">
        <w:rPr>
          <w:rFonts w:ascii="YS Text" w:eastAsia="Times New Roman" w:hAnsi="YS Text" w:cs="Times New Roman"/>
          <w:b/>
          <w:sz w:val="23"/>
          <w:szCs w:val="23"/>
          <w:lang w:eastAsia="ru-RU"/>
        </w:rPr>
        <w:t xml:space="preserve">ст. </w:t>
      </w:r>
      <w:r w:rsidR="00F77D12" w:rsidRPr="00992451">
        <w:rPr>
          <w:rFonts w:ascii="YS Text" w:eastAsia="Times New Roman" w:hAnsi="YS Text" w:cs="Times New Roman"/>
          <w:b/>
          <w:sz w:val="23"/>
          <w:szCs w:val="23"/>
          <w:lang w:eastAsia="ru-RU"/>
        </w:rPr>
        <w:t>55_5-1 Градостроительного кодекса РФ от 29 декабря 2004  (редакция действует с 01.03.2022 г.)</w:t>
      </w:r>
      <w:r w:rsidR="0048701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одно из требований к</w:t>
      </w:r>
      <w:r w:rsidR="00F77D1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4A1F4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организаци</w:t>
      </w:r>
      <w:r w:rsidR="0048701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ям</w:t>
      </w:r>
      <w:r w:rsidR="004A1F4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, занимающихся строительными, проектными и изыскательными </w:t>
      </w:r>
      <w:r w:rsidR="0048701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работами,  - </w:t>
      </w:r>
      <w:r w:rsidR="00487018" w:rsidRPr="00992451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 xml:space="preserve">наличие специалистов, сведения о которых внесены в </w:t>
      </w:r>
      <w:r w:rsidR="00040510" w:rsidRPr="00992451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 xml:space="preserve"> Национальный реестр специалистов </w:t>
      </w:r>
      <w:r w:rsidR="009A3F6F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>(НРС)</w:t>
      </w:r>
      <w:r w:rsidR="00040510" w:rsidRPr="00992451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 xml:space="preserve"> в области  строительства.</w:t>
      </w:r>
    </w:p>
    <w:p w:rsidR="00040510" w:rsidRDefault="00040510" w:rsidP="00F76ED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К таким лицам предъявляются следующие </w:t>
      </w:r>
      <w:r w:rsidRPr="00992451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>требования:</w:t>
      </w:r>
    </w:p>
    <w:p w:rsidR="00040510" w:rsidRDefault="00040510" w:rsidP="00F76ED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1)</w:t>
      </w:r>
      <w:proofErr w:type="gramStart"/>
      <w:r w:rsidR="0076438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</w:t>
      </w:r>
      <w:proofErr w:type="gramEnd"/>
      <w:r w:rsidR="0076438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="0076438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</w:t>
      </w:r>
      <w:proofErr w:type="gramEnd"/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аличие </w:t>
      </w:r>
      <w:r w:rsidR="0076438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высшего образования по профессии, специальности или направлению подготовки в области строительства;</w:t>
      </w:r>
    </w:p>
    <w:p w:rsidR="00764388" w:rsidRPr="00992451" w:rsidRDefault="00764388" w:rsidP="00F76ED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2)</w:t>
      </w:r>
      <w:proofErr w:type="gramStart"/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</w:t>
      </w:r>
      <w:proofErr w:type="gramEnd"/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="006D643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</w:t>
      </w:r>
      <w:proofErr w:type="gramEnd"/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аличие стажа работы соответственно в организациях, выполняющих инженерные</w:t>
      </w:r>
      <w:r w:rsidR="006D643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изыскания, осуществляющих подготовку проектной документации, строительство, реконструкцию, капитальный ремонт, снос объектов капитального строительства </w:t>
      </w:r>
      <w:r w:rsidR="006D643F" w:rsidRPr="00992451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>на инженерных должностях не менее чем три года;</w:t>
      </w:r>
    </w:p>
    <w:p w:rsidR="006D643F" w:rsidRDefault="006D643F" w:rsidP="00F76ED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3).наличие общего трудового стажа по профессии, специальности или направлению подготовки в области строительства</w:t>
      </w:r>
      <w:r w:rsidR="0099245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992451" w:rsidRPr="00992451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>не менее чем десять лет;</w:t>
      </w:r>
    </w:p>
    <w:p w:rsidR="00992451" w:rsidRDefault="00992451" w:rsidP="00F76ED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24"/>
          <w:szCs w:val="24"/>
          <w:u w:val="single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4)</w:t>
      </w:r>
      <w:proofErr w:type="gramStart"/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</w:t>
      </w:r>
      <w:proofErr w:type="gramEnd"/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992451">
        <w:rPr>
          <w:rFonts w:ascii="YS Text" w:eastAsia="Times New Roman" w:hAnsi="YS Text" w:cs="Times New Roman"/>
          <w:b/>
          <w:color w:val="000000"/>
          <w:sz w:val="24"/>
          <w:szCs w:val="24"/>
          <w:u w:val="single"/>
          <w:lang w:eastAsia="ru-RU"/>
        </w:rPr>
        <w:t>п</w:t>
      </w:r>
      <w:proofErr w:type="gramEnd"/>
      <w:r w:rsidRPr="00992451">
        <w:rPr>
          <w:rFonts w:ascii="YS Text" w:eastAsia="Times New Roman" w:hAnsi="YS Text" w:cs="Times New Roman"/>
          <w:b/>
          <w:color w:val="000000"/>
          <w:sz w:val="24"/>
          <w:szCs w:val="24"/>
          <w:u w:val="single"/>
          <w:lang w:eastAsia="ru-RU"/>
        </w:rPr>
        <w:t>овышение квалификации специалиста по направлению подготовки в области строительства не реже одного раза в пять лет</w:t>
      </w:r>
      <w:r w:rsidR="00D620A2">
        <w:rPr>
          <w:rFonts w:ascii="YS Text" w:eastAsia="Times New Roman" w:hAnsi="YS Text" w:cs="Times New Roman"/>
          <w:b/>
          <w:color w:val="000000"/>
          <w:sz w:val="24"/>
          <w:szCs w:val="24"/>
          <w:u w:val="single"/>
          <w:lang w:eastAsia="ru-RU"/>
        </w:rPr>
        <w:t>;</w:t>
      </w:r>
    </w:p>
    <w:p w:rsidR="00D620A2" w:rsidRPr="00D620A2" w:rsidRDefault="00D620A2" w:rsidP="00F76ED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5)</w:t>
      </w:r>
      <w:proofErr w:type="gramStart"/>
      <w:r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о</w:t>
      </w:r>
      <w:proofErr w:type="gramEnd"/>
      <w:r w:rsidRPr="00D620A2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тсутствие судимости, подтвержденное соответствующей справкой.</w:t>
      </w:r>
    </w:p>
    <w:p w:rsidR="00992451" w:rsidRDefault="00992451" w:rsidP="00F76E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9A3F6F" w:rsidRPr="009A3F6F" w:rsidRDefault="009A3F6F" w:rsidP="00F76E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Наличие специалистов в строительных организациях, сведения о которых занесены в НРС, необходимо </w:t>
      </w:r>
      <w:r w:rsidRPr="009A3F6F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для получения допуска СРО.</w:t>
      </w:r>
    </w:p>
    <w:p w:rsidR="007A4CF3" w:rsidRPr="00DE59CC" w:rsidRDefault="007A4CF3" w:rsidP="007A4CF3">
      <w:pPr>
        <w:rPr>
          <w:rFonts w:ascii="Times New Roman" w:hAnsi="Times New Roman" w:cs="Times New Roman"/>
          <w:sz w:val="23"/>
          <w:szCs w:val="23"/>
        </w:rPr>
      </w:pPr>
      <w:r w:rsidRPr="00DE59CC">
        <w:rPr>
          <w:rFonts w:ascii="Times New Roman" w:hAnsi="Times New Roman" w:cs="Times New Roman"/>
          <w:b/>
          <w:sz w:val="23"/>
          <w:szCs w:val="23"/>
        </w:rPr>
        <w:t>Допуск СРО</w:t>
      </w:r>
      <w:r w:rsidRPr="00DE59CC">
        <w:rPr>
          <w:rFonts w:ascii="Times New Roman" w:hAnsi="Times New Roman" w:cs="Times New Roman"/>
          <w:sz w:val="23"/>
          <w:szCs w:val="23"/>
        </w:rPr>
        <w:t xml:space="preserve"> – это документальное подтверждение факта членства в саморегулируемой организации и, соответственно, </w:t>
      </w:r>
      <w:r w:rsidRPr="00DE59CC">
        <w:rPr>
          <w:rFonts w:ascii="Times New Roman" w:hAnsi="Times New Roman" w:cs="Times New Roman"/>
          <w:b/>
          <w:sz w:val="23"/>
          <w:szCs w:val="23"/>
        </w:rPr>
        <w:t>разрешение на выполнение установленного перечня работ в соответствии с Законом.</w:t>
      </w:r>
      <w:r w:rsidRPr="00DE59CC">
        <w:rPr>
          <w:rFonts w:ascii="Times New Roman" w:hAnsi="Times New Roman" w:cs="Times New Roman"/>
          <w:sz w:val="23"/>
          <w:szCs w:val="23"/>
        </w:rPr>
        <w:t xml:space="preserve"> В настоящее время функцию этого документа выполняет выписка из реестра членов СРО. В ней отображается наименование организации, виды реализуемых работ, установленные ограничения по договорным обязательствам и права заключать договоры на конкурентной основе.</w:t>
      </w:r>
    </w:p>
    <w:p w:rsidR="00DE59CC" w:rsidRPr="00D620A2" w:rsidRDefault="00DE59CC" w:rsidP="007A4CF3">
      <w:pPr>
        <w:rPr>
          <w:rFonts w:ascii="Times New Roman" w:hAnsi="Times New Roman" w:cs="Times New Roman"/>
          <w:b/>
          <w:sz w:val="28"/>
          <w:szCs w:val="28"/>
        </w:rPr>
      </w:pPr>
      <w:r w:rsidRPr="00D620A2">
        <w:rPr>
          <w:rFonts w:ascii="Times New Roman" w:hAnsi="Times New Roman" w:cs="Times New Roman"/>
          <w:b/>
          <w:sz w:val="28"/>
          <w:szCs w:val="28"/>
        </w:rPr>
        <w:t>Подводим итоги:</w:t>
      </w:r>
    </w:p>
    <w:p w:rsidR="007A4CF3" w:rsidRPr="007A4CF3" w:rsidRDefault="00DE59CC" w:rsidP="007A4C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7A4CF3" w:rsidRPr="007A4CF3">
        <w:rPr>
          <w:rFonts w:ascii="Times New Roman" w:hAnsi="Times New Roman" w:cs="Times New Roman"/>
          <w:sz w:val="24"/>
          <w:szCs w:val="24"/>
        </w:rPr>
        <w:t>Для реализации профессиональной деятельности, оказывающей влияние на безопасность капитального строительства, подготовку проектов, проведение строительных работ и изысканий необходимо получить членство СРО.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4CF3" w:rsidRPr="007A4CF3">
        <w:rPr>
          <w:rFonts w:ascii="Times New Roman" w:hAnsi="Times New Roman" w:cs="Times New Roman"/>
          <w:sz w:val="24"/>
          <w:szCs w:val="24"/>
        </w:rPr>
        <w:t>Действующее законодательство в сфере саморегулирования обязывает оформлять допуск СРО как крупные компании, так и индивидуальных предпринимателей, задействованных в строительной сфере.</w:t>
      </w:r>
    </w:p>
    <w:p w:rsidR="007A4CF3" w:rsidRPr="007A4CF3" w:rsidRDefault="007A4CF3" w:rsidP="007A4CF3">
      <w:pPr>
        <w:rPr>
          <w:rFonts w:ascii="Times New Roman" w:hAnsi="Times New Roman" w:cs="Times New Roman"/>
          <w:sz w:val="24"/>
          <w:szCs w:val="24"/>
        </w:rPr>
      </w:pPr>
      <w:r w:rsidRPr="007A4CF3">
        <w:rPr>
          <w:rFonts w:ascii="Times New Roman" w:hAnsi="Times New Roman" w:cs="Times New Roman"/>
          <w:sz w:val="24"/>
          <w:szCs w:val="24"/>
        </w:rPr>
        <w:t xml:space="preserve">Получение допуска СРО дает организациям право </w:t>
      </w:r>
      <w:proofErr w:type="gramStart"/>
      <w:r w:rsidRPr="007A4CF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A4CF3">
        <w:rPr>
          <w:rFonts w:ascii="Times New Roman" w:hAnsi="Times New Roman" w:cs="Times New Roman"/>
          <w:sz w:val="24"/>
          <w:szCs w:val="24"/>
        </w:rPr>
        <w:t>:</w:t>
      </w:r>
      <w:r w:rsidR="00DE59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4CF3" w:rsidRPr="007A4CF3" w:rsidRDefault="00DE59CC" w:rsidP="007A4C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7A4CF3" w:rsidRPr="007A4CF3">
        <w:rPr>
          <w:rFonts w:ascii="Times New Roman" w:hAnsi="Times New Roman" w:cs="Times New Roman"/>
          <w:sz w:val="24"/>
          <w:szCs w:val="24"/>
        </w:rPr>
        <w:t>проведение любого вида строительных, проектных и изыскательных работ;</w:t>
      </w:r>
    </w:p>
    <w:p w:rsidR="007A4CF3" w:rsidRPr="007A4CF3" w:rsidRDefault="00DE59CC" w:rsidP="007A4C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A4CF3" w:rsidRPr="007A4CF3">
        <w:rPr>
          <w:rFonts w:ascii="Times New Roman" w:hAnsi="Times New Roman" w:cs="Times New Roman"/>
          <w:sz w:val="24"/>
          <w:szCs w:val="24"/>
        </w:rPr>
        <w:t>защиту профессиональных интересов;</w:t>
      </w:r>
    </w:p>
    <w:p w:rsidR="007A4CF3" w:rsidRPr="007A4CF3" w:rsidRDefault="00DE59CC" w:rsidP="007A4C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A4CF3" w:rsidRPr="007A4CF3">
        <w:rPr>
          <w:rFonts w:ascii="Times New Roman" w:hAnsi="Times New Roman" w:cs="Times New Roman"/>
          <w:sz w:val="24"/>
          <w:szCs w:val="24"/>
        </w:rPr>
        <w:t xml:space="preserve">участие в тендерах и иных мероприятиях, включая </w:t>
      </w:r>
      <w:proofErr w:type="gramStart"/>
      <w:r w:rsidR="007A4CF3" w:rsidRPr="007A4CF3">
        <w:rPr>
          <w:rFonts w:ascii="Times New Roman" w:hAnsi="Times New Roman" w:cs="Times New Roman"/>
          <w:sz w:val="24"/>
          <w:szCs w:val="24"/>
        </w:rPr>
        <w:t>государственные</w:t>
      </w:r>
      <w:proofErr w:type="gramEnd"/>
      <w:r w:rsidR="007A4CF3" w:rsidRPr="007A4CF3">
        <w:rPr>
          <w:rFonts w:ascii="Times New Roman" w:hAnsi="Times New Roman" w:cs="Times New Roman"/>
          <w:sz w:val="24"/>
          <w:szCs w:val="24"/>
        </w:rPr>
        <w:t>;</w:t>
      </w:r>
    </w:p>
    <w:p w:rsidR="007A4CF3" w:rsidRPr="007A4CF3" w:rsidRDefault="00DE59CC" w:rsidP="007A4C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7A4CF3" w:rsidRPr="007A4CF3">
        <w:rPr>
          <w:rFonts w:ascii="Times New Roman" w:hAnsi="Times New Roman" w:cs="Times New Roman"/>
          <w:sz w:val="24"/>
          <w:szCs w:val="24"/>
        </w:rPr>
        <w:t>своевременное получение информации о новостях и изменениях, касающихся строительной отрасли.</w:t>
      </w:r>
    </w:p>
    <w:p w:rsidR="007A4CF3" w:rsidRPr="007A4CF3" w:rsidRDefault="007A4CF3" w:rsidP="007A4CF3">
      <w:pPr>
        <w:rPr>
          <w:rFonts w:ascii="Times New Roman" w:hAnsi="Times New Roman" w:cs="Times New Roman"/>
          <w:sz w:val="24"/>
          <w:szCs w:val="24"/>
        </w:rPr>
      </w:pPr>
      <w:r w:rsidRPr="007A4CF3">
        <w:rPr>
          <w:rFonts w:ascii="Times New Roman" w:hAnsi="Times New Roman" w:cs="Times New Roman"/>
          <w:sz w:val="24"/>
          <w:szCs w:val="24"/>
        </w:rPr>
        <w:lastRenderedPageBreak/>
        <w:t>Видно, что СРО не только контролируют строительные компании, но и выполняют работу, направленную на развитие отрасли в целом.</w:t>
      </w:r>
    </w:p>
    <w:p w:rsidR="007A4CF3" w:rsidRPr="007A4CF3" w:rsidRDefault="007A4CF3" w:rsidP="007A4CF3">
      <w:pPr>
        <w:rPr>
          <w:rFonts w:ascii="Times New Roman" w:hAnsi="Times New Roman" w:cs="Times New Roman"/>
          <w:sz w:val="24"/>
          <w:szCs w:val="24"/>
        </w:rPr>
      </w:pPr>
      <w:r w:rsidRPr="007A4CF3">
        <w:rPr>
          <w:rFonts w:ascii="Times New Roman" w:hAnsi="Times New Roman" w:cs="Times New Roman"/>
          <w:sz w:val="24"/>
          <w:szCs w:val="24"/>
        </w:rPr>
        <w:t xml:space="preserve">Если для дальнейшей работы вам понадобится допуск к работам, связанным с объектами повышенной опасности или технической сложности, то при выборе СРО проверьте, имеет ли она право выдавать подобные допуски. Получить всю необходимую информацию можно на </w:t>
      </w:r>
      <w:proofErr w:type="gramStart"/>
      <w:r w:rsidRPr="007A4CF3">
        <w:rPr>
          <w:rFonts w:ascii="Times New Roman" w:hAnsi="Times New Roman" w:cs="Times New Roman"/>
          <w:sz w:val="24"/>
          <w:szCs w:val="24"/>
        </w:rPr>
        <w:t>официальном</w:t>
      </w:r>
      <w:proofErr w:type="gramEnd"/>
      <w:r w:rsidRPr="007A4CF3">
        <w:rPr>
          <w:rFonts w:ascii="Times New Roman" w:hAnsi="Times New Roman" w:cs="Times New Roman"/>
          <w:sz w:val="24"/>
          <w:szCs w:val="24"/>
        </w:rPr>
        <w:t xml:space="preserve"> </w:t>
      </w:r>
      <w:r w:rsidR="00D620A2">
        <w:rPr>
          <w:rFonts w:ascii="Times New Roman" w:hAnsi="Times New Roman" w:cs="Times New Roman"/>
          <w:sz w:val="24"/>
          <w:szCs w:val="24"/>
        </w:rPr>
        <w:t xml:space="preserve"> </w:t>
      </w:r>
      <w:r w:rsidRPr="007A4CF3">
        <w:rPr>
          <w:rFonts w:ascii="Times New Roman" w:hAnsi="Times New Roman" w:cs="Times New Roman"/>
          <w:sz w:val="24"/>
          <w:szCs w:val="24"/>
        </w:rPr>
        <w:t xml:space="preserve">интернет-портале </w:t>
      </w:r>
      <w:proofErr w:type="spellStart"/>
      <w:r w:rsidRPr="007A4CF3">
        <w:rPr>
          <w:rFonts w:ascii="Times New Roman" w:hAnsi="Times New Roman" w:cs="Times New Roman"/>
          <w:sz w:val="24"/>
          <w:szCs w:val="24"/>
        </w:rPr>
        <w:t>Ростехнадзора</w:t>
      </w:r>
      <w:proofErr w:type="spellEnd"/>
      <w:r w:rsidR="00D620A2">
        <w:rPr>
          <w:rFonts w:ascii="Times New Roman" w:hAnsi="Times New Roman" w:cs="Times New Roman"/>
          <w:sz w:val="24"/>
          <w:szCs w:val="24"/>
        </w:rPr>
        <w:t xml:space="preserve">: </w:t>
      </w:r>
      <w:r w:rsidRPr="007A4CF3">
        <w:rPr>
          <w:rFonts w:ascii="Times New Roman" w:hAnsi="Times New Roman" w:cs="Times New Roman"/>
          <w:sz w:val="24"/>
          <w:szCs w:val="24"/>
        </w:rPr>
        <w:t xml:space="preserve"> sro.gosnadzor.ru.</w:t>
      </w:r>
    </w:p>
    <w:p w:rsidR="00D620A2" w:rsidRDefault="007A4CF3" w:rsidP="007A4CF3">
      <w:pPr>
        <w:rPr>
          <w:rFonts w:ascii="Times New Roman" w:hAnsi="Times New Roman" w:cs="Times New Roman"/>
          <w:b/>
          <w:sz w:val="24"/>
          <w:szCs w:val="24"/>
        </w:rPr>
      </w:pPr>
      <w:r w:rsidRPr="00D620A2">
        <w:rPr>
          <w:rFonts w:ascii="Times New Roman" w:hAnsi="Times New Roman" w:cs="Times New Roman"/>
          <w:b/>
          <w:sz w:val="24"/>
          <w:szCs w:val="24"/>
        </w:rPr>
        <w:t>Допуск СРО может получить юридическое лицо, в случае соответствия всем требованиям, закрепленным в Градостроительном кодексе Российской Федерации.</w:t>
      </w:r>
      <w:r w:rsidR="00D620A2" w:rsidRPr="00D620A2">
        <w:t xml:space="preserve"> </w:t>
      </w:r>
      <w:r w:rsidR="00D620A2">
        <w:rPr>
          <w:rFonts w:ascii="Times New Roman" w:hAnsi="Times New Roman" w:cs="Times New Roman"/>
          <w:b/>
          <w:sz w:val="24"/>
          <w:szCs w:val="24"/>
        </w:rPr>
        <w:t>Одно из данных требований: «Н</w:t>
      </w:r>
      <w:r w:rsidR="00D620A2" w:rsidRPr="00D620A2">
        <w:rPr>
          <w:rFonts w:ascii="Times New Roman" w:hAnsi="Times New Roman" w:cs="Times New Roman"/>
          <w:b/>
          <w:sz w:val="24"/>
          <w:szCs w:val="24"/>
        </w:rPr>
        <w:t>е реже одного раз в пять лет специалист должен проходить повышение квалификации по своей специальности</w:t>
      </w:r>
      <w:r w:rsidR="00D620A2">
        <w:rPr>
          <w:rFonts w:ascii="Times New Roman" w:hAnsi="Times New Roman" w:cs="Times New Roman"/>
          <w:b/>
          <w:sz w:val="24"/>
          <w:szCs w:val="24"/>
        </w:rPr>
        <w:t>».</w:t>
      </w:r>
    </w:p>
    <w:p w:rsidR="007A4CF3" w:rsidRPr="007A4CF3" w:rsidRDefault="007A4CF3" w:rsidP="007A4CF3">
      <w:pPr>
        <w:rPr>
          <w:rFonts w:ascii="Times New Roman" w:hAnsi="Times New Roman" w:cs="Times New Roman"/>
          <w:sz w:val="24"/>
          <w:szCs w:val="24"/>
        </w:rPr>
      </w:pPr>
      <w:r w:rsidRPr="007A4CF3">
        <w:rPr>
          <w:rFonts w:ascii="Times New Roman" w:hAnsi="Times New Roman" w:cs="Times New Roman"/>
          <w:sz w:val="24"/>
          <w:szCs w:val="24"/>
        </w:rPr>
        <w:t xml:space="preserve">Членом саморегулируемой организации компании становятся бессрочно. Если член регулярно вносит взносы, соблюдает требования регламента СРО, то компания имеет право осуществлять установленные виды работ. </w:t>
      </w:r>
      <w:r w:rsidR="00D620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7A4CF3">
        <w:rPr>
          <w:rFonts w:ascii="Times New Roman" w:hAnsi="Times New Roman" w:cs="Times New Roman"/>
          <w:sz w:val="24"/>
          <w:szCs w:val="24"/>
        </w:rPr>
        <w:t>1 раз в год партнерство проводит проверку каждого своего члена на соответствие регламенту СРО и требованиям закона, по результатам которой продлевает членство организации.</w:t>
      </w:r>
    </w:p>
    <w:p w:rsidR="007A4CF3" w:rsidRPr="00D620A2" w:rsidRDefault="007A4CF3" w:rsidP="007A4CF3">
      <w:pPr>
        <w:rPr>
          <w:rFonts w:ascii="Times New Roman" w:hAnsi="Times New Roman" w:cs="Times New Roman"/>
          <w:b/>
          <w:sz w:val="24"/>
          <w:szCs w:val="24"/>
        </w:rPr>
      </w:pPr>
      <w:r w:rsidRPr="00D620A2">
        <w:rPr>
          <w:rFonts w:ascii="Times New Roman" w:hAnsi="Times New Roman" w:cs="Times New Roman"/>
          <w:b/>
          <w:sz w:val="24"/>
          <w:szCs w:val="24"/>
        </w:rPr>
        <w:t>Прекращение членства наступает в следующих случаях:</w:t>
      </w:r>
    </w:p>
    <w:p w:rsidR="007A4CF3" w:rsidRPr="007A4CF3" w:rsidRDefault="00D620A2" w:rsidP="007A4C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д</w:t>
      </w:r>
      <w:r w:rsidR="007A4CF3" w:rsidRPr="007A4CF3">
        <w:rPr>
          <w:rFonts w:ascii="Times New Roman" w:hAnsi="Times New Roman" w:cs="Times New Roman"/>
          <w:sz w:val="24"/>
          <w:szCs w:val="24"/>
        </w:rPr>
        <w:t>обровольный выход компании из состава членов саморегулируемой организации;</w:t>
      </w:r>
    </w:p>
    <w:p w:rsidR="007A4CF3" w:rsidRPr="007A4CF3" w:rsidRDefault="00D620A2" w:rsidP="007A4C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</w:t>
      </w:r>
      <w:r w:rsidR="007A4CF3" w:rsidRPr="007A4CF3">
        <w:rPr>
          <w:rFonts w:ascii="Times New Roman" w:hAnsi="Times New Roman" w:cs="Times New Roman"/>
          <w:sz w:val="24"/>
          <w:szCs w:val="24"/>
        </w:rPr>
        <w:t>сключение компании из списка членов в связи с нарушением законодательных требований и регламента СРО.</w:t>
      </w:r>
    </w:p>
    <w:p w:rsidR="0023333C" w:rsidRPr="00DF6340" w:rsidRDefault="00D620A2" w:rsidP="007A4CF3">
      <w:pPr>
        <w:rPr>
          <w:rFonts w:ascii="Times New Roman" w:hAnsi="Times New Roman" w:cs="Times New Roman"/>
          <w:b/>
          <w:sz w:val="24"/>
          <w:szCs w:val="24"/>
        </w:rPr>
      </w:pPr>
      <w:r w:rsidRPr="00DF6340">
        <w:rPr>
          <w:rFonts w:ascii="Times New Roman" w:hAnsi="Times New Roman" w:cs="Times New Roman"/>
          <w:b/>
          <w:sz w:val="24"/>
          <w:szCs w:val="24"/>
        </w:rPr>
        <w:t>Поэтому</w:t>
      </w:r>
      <w:r w:rsidR="0023333C" w:rsidRPr="00DF63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6340" w:rsidRPr="00DF6340">
        <w:rPr>
          <w:rFonts w:ascii="Times New Roman" w:hAnsi="Times New Roman" w:cs="Times New Roman"/>
          <w:b/>
          <w:sz w:val="24"/>
          <w:szCs w:val="24"/>
        </w:rPr>
        <w:t>для соблюдения  нормативно – правовых  актов и регламента СРО предлагаем вам вовремя  проходить  курсы повышения квалификации по строительству, проектированию, инженерным изысканиям, в объеме от 72 до 120 часов.</w:t>
      </w:r>
    </w:p>
    <w:p w:rsidR="00DF6340" w:rsidRPr="00DF6340" w:rsidRDefault="00DF6340" w:rsidP="007A4CF3">
      <w:pPr>
        <w:rPr>
          <w:rFonts w:ascii="Times New Roman" w:hAnsi="Times New Roman" w:cs="Times New Roman"/>
          <w:b/>
        </w:rPr>
      </w:pPr>
      <w:r w:rsidRPr="00DF6340">
        <w:rPr>
          <w:rFonts w:ascii="Times New Roman" w:hAnsi="Times New Roman" w:cs="Times New Roman"/>
          <w:b/>
          <w:sz w:val="24"/>
          <w:szCs w:val="24"/>
        </w:rPr>
        <w:t>Перечень программ по данным направлениям представлен на нашем сайте</w:t>
      </w:r>
      <w:bookmarkStart w:id="0" w:name="_GoBack"/>
      <w:bookmarkEnd w:id="0"/>
      <w:r w:rsidRPr="00DF6340">
        <w:rPr>
          <w:rFonts w:ascii="Times New Roman" w:hAnsi="Times New Roman" w:cs="Times New Roman"/>
          <w:b/>
          <w:sz w:val="24"/>
          <w:szCs w:val="24"/>
        </w:rPr>
        <w:t>.</w:t>
      </w:r>
    </w:p>
    <w:sectPr w:rsidR="00DF6340" w:rsidRPr="00DF6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944FBF"/>
    <w:multiLevelType w:val="multilevel"/>
    <w:tmpl w:val="40960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4A67C7"/>
    <w:multiLevelType w:val="multilevel"/>
    <w:tmpl w:val="33269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6D7D70"/>
    <w:multiLevelType w:val="multilevel"/>
    <w:tmpl w:val="F15C1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078"/>
    <w:rsid w:val="00040510"/>
    <w:rsid w:val="00166078"/>
    <w:rsid w:val="0023333C"/>
    <w:rsid w:val="002B766F"/>
    <w:rsid w:val="0039143E"/>
    <w:rsid w:val="00487018"/>
    <w:rsid w:val="004A1F4E"/>
    <w:rsid w:val="0055205B"/>
    <w:rsid w:val="006D643F"/>
    <w:rsid w:val="00764388"/>
    <w:rsid w:val="007A4CF3"/>
    <w:rsid w:val="008C3767"/>
    <w:rsid w:val="00992451"/>
    <w:rsid w:val="009A3F6F"/>
    <w:rsid w:val="009C386B"/>
    <w:rsid w:val="009F0172"/>
    <w:rsid w:val="00A62594"/>
    <w:rsid w:val="00A95CC7"/>
    <w:rsid w:val="00AE4340"/>
    <w:rsid w:val="00C062F8"/>
    <w:rsid w:val="00D507FC"/>
    <w:rsid w:val="00D620A2"/>
    <w:rsid w:val="00DE59CC"/>
    <w:rsid w:val="00DF6340"/>
    <w:rsid w:val="00F76EDA"/>
    <w:rsid w:val="00F77D12"/>
    <w:rsid w:val="00F9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A95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E434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A95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E43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6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Анжелика</dc:creator>
  <cp:lastModifiedBy>Анжелика</cp:lastModifiedBy>
  <cp:revision>2</cp:revision>
  <cp:lastPrinted>2021-08-12T15:01:00Z</cp:lastPrinted>
  <dcterms:created xsi:type="dcterms:W3CDTF">2022-04-22T12:58:00Z</dcterms:created>
  <dcterms:modified xsi:type="dcterms:W3CDTF">2022-04-22T12:58:00Z</dcterms:modified>
</cp:coreProperties>
</file>