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                                                                           Директор</w:t>
      </w:r>
      <w:proofErr w:type="gramStart"/>
      <w:r>
        <w:t>у ООО</w:t>
      </w:r>
      <w:proofErr w:type="gramEnd"/>
      <w:r>
        <w:t xml:space="preserve">» ИКУЦ ДПО </w:t>
      </w:r>
      <w:r>
        <w:br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                                          ПРОФСТАНДАРТ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образованию                                       Шульженко Анжелике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г. Мурманска                                        Юрьевне  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общеобразовательное  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Мурманска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«Гимназия № 9»</w:t>
      </w:r>
    </w:p>
    <w:p>
      <w:pPr>
        <w:spacing w:after="0" w:line="240" w:lineRule="auto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Symbol" w:eastAsia="Symbol" w:hAnsi="Symbol" w:cs="Symbol"/>
          <w:spacing w:val="8"/>
          <w:sz w:val="28"/>
          <w:szCs w:val="28"/>
          <w:lang w:eastAsia="ru-RU"/>
        </w:rPr>
        <w:t></w:t>
      </w:r>
      <w:r>
        <w:rPr>
          <w:rFonts w:ascii="Symbol" w:eastAsia="Symbol" w:hAnsi="Symbol" w:cs="Symbol"/>
          <w:spacing w:val="8"/>
          <w:sz w:val="28"/>
          <w:szCs w:val="28"/>
          <w:lang w:eastAsia="ru-RU"/>
        </w:rPr>
        <w:t></w:t>
      </w:r>
      <w:r>
        <w:rPr>
          <w:rFonts w:ascii="Symbol" w:eastAsia="Symbol" w:hAnsi="Symbol" w:cs="Symbol"/>
          <w:spacing w:val="8"/>
          <w:sz w:val="28"/>
          <w:szCs w:val="28"/>
          <w:lang w:eastAsia="ru-RU"/>
        </w:rPr>
        <w:t></w:t>
      </w:r>
      <w:r>
        <w:rPr>
          <w:rFonts w:ascii="Symbol" w:eastAsia="Symbol" w:hAnsi="Symbol" w:cs="Symbol"/>
          <w:spacing w:val="8"/>
          <w:sz w:val="28"/>
          <w:szCs w:val="28"/>
          <w:lang w:eastAsia="ru-RU"/>
        </w:rPr>
        <w:t></w:t>
      </w:r>
      <w:r>
        <w:rPr>
          <w:rFonts w:ascii="Symbol" w:eastAsia="Symbol" w:hAnsi="Symbol" w:cs="Symbol"/>
          <w:spacing w:val="8"/>
          <w:sz w:val="28"/>
          <w:szCs w:val="28"/>
          <w:lang w:eastAsia="ru-RU"/>
        </w:rPr>
        <w:t></w:t>
      </w:r>
      <w:r>
        <w:rPr>
          <w:rFonts w:ascii="Symbol" w:eastAsia="Symbol" w:hAnsi="Symbol" w:cs="Symbol"/>
          <w:spacing w:val="8"/>
          <w:sz w:val="28"/>
          <w:szCs w:val="28"/>
          <w:lang w:eastAsia="ru-RU"/>
        </w:rPr>
        <w:t></w:t>
      </w:r>
      <w:r>
        <w:rPr>
          <w:rFonts w:ascii="Symbol" w:eastAsia="Symbol" w:hAnsi="Symbol" w:cs="Symbol"/>
          <w:spacing w:val="8"/>
          <w:sz w:val="28"/>
          <w:szCs w:val="28"/>
          <w:lang w:eastAsia="ru-RU"/>
        </w:rPr>
        <w:t></w:t>
      </w:r>
      <w:r>
        <w:rPr>
          <w:rFonts w:ascii="Symbol" w:eastAsia="Symbol" w:hAnsi="Symbol" w:cs="Symbol"/>
          <w:spacing w:val="8"/>
          <w:sz w:val="28"/>
          <w:szCs w:val="28"/>
          <w:lang w:eastAsia="ru-RU"/>
        </w:rPr>
        <w:t></w:t>
      </w:r>
      <w:r>
        <w:rPr>
          <w:rFonts w:ascii="Symbol" w:eastAsia="Symbol" w:hAnsi="Symbol" w:cs="Symbol"/>
          <w:spacing w:val="8"/>
          <w:sz w:val="28"/>
          <w:szCs w:val="28"/>
          <w:lang w:eastAsia="ru-RU"/>
        </w:rPr>
        <w:t></w:t>
      </w:r>
      <w:r>
        <w:rPr>
          <w:rFonts w:ascii="Symbol" w:eastAsia="Symbol" w:hAnsi="Symbol" w:cs="Symbol"/>
          <w:spacing w:val="8"/>
          <w:sz w:val="28"/>
          <w:szCs w:val="28"/>
          <w:lang w:eastAsia="ru-RU"/>
        </w:rPr>
        <w:t></w:t>
      </w:r>
      <w:r>
        <w:rPr>
          <w:rFonts w:ascii="Symbol" w:eastAsia="Symbol" w:hAnsi="Symbol" w:cs="Symbol"/>
          <w:spacing w:val="8"/>
          <w:sz w:val="28"/>
          <w:szCs w:val="28"/>
          <w:lang w:eastAsia="ru-RU"/>
        </w:rPr>
        <w:t></w:t>
      </w:r>
      <w:r>
        <w:rPr>
          <w:rFonts w:ascii="Symbol" w:eastAsia="Symbol" w:hAnsi="Symbol" w:cs="Symbol"/>
          <w:spacing w:val="8"/>
          <w:sz w:val="28"/>
          <w:szCs w:val="28"/>
          <w:lang w:eastAsia="ru-RU"/>
        </w:rPr>
        <w:t></w:t>
      </w:r>
      <w:r>
        <w:rPr>
          <w:rFonts w:ascii="Symbol" w:eastAsia="Symbol" w:hAnsi="Symbol" w:cs="Symbol"/>
          <w:spacing w:val="8"/>
          <w:sz w:val="28"/>
          <w:szCs w:val="28"/>
          <w:lang w:eastAsia="ru-RU"/>
        </w:rPr>
        <w:t>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183034 г. Мурманск, ул. Ивченко, 15</w:t>
      </w:r>
    </w:p>
    <w:p>
      <w:pPr>
        <w:spacing w:after="0" w:line="240" w:lineRule="auto"/>
        <w:rPr>
          <w:rFonts w:ascii="Times New Roman" w:eastAsia="Times New Roman" w:hAnsi="Times New Roman" w:cs="Times New Roman"/>
          <w:spacing w:val="14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gimnazia9@yandex.ru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22-20-41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22-23-84</w:t>
      </w:r>
    </w:p>
    <w:p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>
      <w:r>
        <w:t xml:space="preserve">                                                                                       </w:t>
      </w:r>
    </w:p>
    <w:p/>
    <w:p/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Благодарственное письмо.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br/>
        <w:t xml:space="preserve">Благодарим администрацию и </w:t>
      </w:r>
      <w:proofErr w:type="gramStart"/>
      <w:r>
        <w:rPr>
          <w:sz w:val="24"/>
          <w:szCs w:val="24"/>
        </w:rPr>
        <w:t>профессорско- преподавательский</w:t>
      </w:r>
      <w:proofErr w:type="gramEnd"/>
      <w:r>
        <w:rPr>
          <w:sz w:val="24"/>
          <w:szCs w:val="24"/>
        </w:rPr>
        <w:t xml:space="preserve"> состав </w:t>
      </w:r>
      <w:r>
        <w:rPr>
          <w:sz w:val="24"/>
          <w:szCs w:val="24"/>
        </w:rPr>
        <w:br/>
        <w:t>ООО « ИКУЦ ДПО ПРОФСТАНДАРТ» за реализацию дополнительных профессиональных программ по обучению и повышению квалификации. Наши сотрудники отмечают профессиональную работу всего вашего коллектива при организации учебного процесса, а также качество полученных знаний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>Программы насыщенны ,всегда актуализированы под все изменения и дополнения  в законодательстве.  И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>ыражаем свою признательность за ваш плодотворный труд. Желаем успехов и новых достижений  в вашей полезной и нужной деятельности и надеемся на дальнейшее плодотворное сотрудничество.</w:t>
      </w:r>
      <w:r>
        <w:rPr>
          <w:sz w:val="24"/>
          <w:szCs w:val="24"/>
        </w:rPr>
        <w:br/>
        <w:t xml:space="preserve"> </w:t>
      </w:r>
    </w:p>
    <w:p/>
    <w:p/>
    <w:p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АВЕРКОВА Н.В.8-815-53-3-54-12</w:t>
      </w:r>
    </w:p>
    <w:p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4"/>
          <w:szCs w:val="14"/>
        </w:rPr>
      </w:pPr>
      <w:r>
        <w:rPr>
          <w:rFonts w:ascii="Tahoma" w:hAnsi="Tahoma" w:cs="Tahoma"/>
          <w:color w:val="0000FF"/>
          <w:sz w:val="14"/>
          <w:szCs w:val="14"/>
        </w:rPr>
        <w:t>ДОКУМЕНТ ПОДПИСАН ЭЛЕКТРОННОЙ ПОДПИСЬЮ Идентификатор: 083deb01-4139-8562-4269-34a94ab7c498</w:t>
      </w:r>
    </w:p>
    <w:p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FF"/>
          <w:sz w:val="14"/>
          <w:szCs w:val="14"/>
        </w:rPr>
      </w:pPr>
      <w:r>
        <w:rPr>
          <w:rFonts w:ascii="Tahoma" w:hAnsi="Tahoma" w:cs="Tahoma"/>
          <w:color w:val="0000FF"/>
          <w:sz w:val="14"/>
          <w:szCs w:val="14"/>
        </w:rPr>
        <w:t xml:space="preserve">ПИСЬМОПФР </w:t>
      </w:r>
      <w:r>
        <w:rPr>
          <w:rFonts w:ascii="Tahoma-Bold" w:hAnsi="Tahoma-Bold" w:cs="Tahoma-Bold"/>
          <w:b/>
          <w:bCs/>
          <w:color w:val="0000FF"/>
          <w:sz w:val="14"/>
          <w:szCs w:val="14"/>
        </w:rPr>
        <w:t>ОТДЕЛЕНИЕ ФОНДА ПЕНСИОННОГО И СОЦИАЛЬНОГО</w:t>
      </w:r>
    </w:p>
    <w:p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FF"/>
          <w:sz w:val="14"/>
          <w:szCs w:val="14"/>
        </w:rPr>
      </w:pPr>
      <w:r>
        <w:rPr>
          <w:rFonts w:ascii="Tahoma-Bold" w:hAnsi="Tahoma-Bold" w:cs="Tahoma-Bold"/>
          <w:b/>
          <w:bCs/>
          <w:color w:val="0000FF"/>
          <w:sz w:val="14"/>
          <w:szCs w:val="14"/>
        </w:rPr>
        <w:t>СТРАХОВАНИЯ РОССИЙСКОЙ ФЕДЕРАЦИИ ПО</w:t>
      </w:r>
    </w:p>
    <w:p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4"/>
          <w:szCs w:val="14"/>
        </w:rPr>
      </w:pPr>
      <w:r>
        <w:rPr>
          <w:rFonts w:ascii="Tahoma-Bold" w:hAnsi="Tahoma-Bold" w:cs="Tahoma-Bold"/>
          <w:b/>
          <w:bCs/>
          <w:color w:val="0000FF"/>
          <w:sz w:val="14"/>
          <w:szCs w:val="14"/>
        </w:rPr>
        <w:t xml:space="preserve">МУРМАНСКОЙ ОБЛАСТИ, </w:t>
      </w:r>
      <w:r>
        <w:rPr>
          <w:rFonts w:ascii="Tahoma" w:hAnsi="Tahoma" w:cs="Tahoma"/>
          <w:color w:val="0000FF"/>
          <w:sz w:val="14"/>
          <w:szCs w:val="14"/>
        </w:rPr>
        <w:t>Корнов Вадим Николаевич,</w:t>
      </w:r>
    </w:p>
    <w:p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4"/>
          <w:szCs w:val="14"/>
        </w:rPr>
      </w:pPr>
      <w:r>
        <w:rPr>
          <w:rFonts w:ascii="Tahoma" w:hAnsi="Tahoma" w:cs="Tahoma"/>
          <w:color w:val="0000FF"/>
          <w:sz w:val="14"/>
          <w:szCs w:val="14"/>
        </w:rPr>
        <w:t>Управляющий</w:t>
      </w:r>
    </w:p>
    <w:p>
      <w:r>
        <w:rPr>
          <w:rFonts w:ascii="Tahoma-Bold" w:hAnsi="Tahoma-Bold" w:cs="Tahoma-Bold"/>
          <w:b/>
          <w:bCs/>
          <w:color w:val="0000FF"/>
          <w:sz w:val="14"/>
          <w:szCs w:val="14"/>
        </w:rPr>
        <w:t xml:space="preserve">22.05.24 </w:t>
      </w:r>
      <w:r>
        <w:rPr>
          <w:rFonts w:ascii="Tahoma" w:hAnsi="Tahoma" w:cs="Tahoma"/>
          <w:color w:val="0000FF"/>
          <w:sz w:val="14"/>
          <w:szCs w:val="14"/>
        </w:rPr>
        <w:t>08:26 (MSK) Сертификат 00D152441B7AD82F05FEEC2D6B869D240F</w:t>
      </w:r>
      <w:bookmarkStart w:id="0" w:name="_GoBack"/>
      <w:bookmarkEnd w:id="0"/>
    </w:p>
    <w:sect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Анжелика Шульженко</cp:lastModifiedBy>
  <cp:revision>4</cp:revision>
  <dcterms:created xsi:type="dcterms:W3CDTF">2025-11-06T09:19:00Z</dcterms:created>
  <dcterms:modified xsi:type="dcterms:W3CDTF">2025-11-06T09:19:00Z</dcterms:modified>
</cp:coreProperties>
</file>